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D7" w:rsidRPr="00C01AB8" w:rsidRDefault="009533D7" w:rsidP="009533D7">
      <w:pPr>
        <w:jc w:val="center"/>
        <w:rPr>
          <w:b/>
          <w:sz w:val="32"/>
          <w:szCs w:val="32"/>
          <w:u w:val="single"/>
        </w:rPr>
      </w:pPr>
      <w:r w:rsidRPr="00C01AB8">
        <w:rPr>
          <w:b/>
          <w:sz w:val="32"/>
          <w:szCs w:val="32"/>
          <w:u w:val="single"/>
        </w:rPr>
        <w:t xml:space="preserve">Centrum voľného času </w:t>
      </w:r>
      <w:r>
        <w:rPr>
          <w:b/>
          <w:sz w:val="32"/>
          <w:szCs w:val="32"/>
          <w:u w:val="single"/>
        </w:rPr>
        <w:t>Kluknava pri ZŠ v Kluknave</w:t>
      </w:r>
    </w:p>
    <w:p w:rsidR="009533D7" w:rsidRPr="00C01AB8" w:rsidRDefault="009533D7" w:rsidP="009533D7">
      <w:pPr>
        <w:jc w:val="center"/>
        <w:rPr>
          <w:b/>
          <w:sz w:val="28"/>
          <w:szCs w:val="28"/>
        </w:rPr>
      </w:pPr>
      <w:r w:rsidRPr="00C01AB8">
        <w:rPr>
          <w:b/>
          <w:sz w:val="28"/>
          <w:szCs w:val="28"/>
        </w:rPr>
        <w:t>Plán záujmového útvaru v školskom roku 201</w:t>
      </w:r>
      <w:r>
        <w:rPr>
          <w:b/>
          <w:sz w:val="28"/>
          <w:szCs w:val="28"/>
        </w:rPr>
        <w:t>7</w:t>
      </w:r>
      <w:r w:rsidRPr="00C01AB8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</w:p>
    <w:tbl>
      <w:tblPr>
        <w:tblStyle w:val="Mriekatabuky"/>
        <w:tblW w:w="0" w:type="auto"/>
        <w:tblLook w:val="04A0"/>
      </w:tblPr>
      <w:tblGrid>
        <w:gridCol w:w="3652"/>
        <w:gridCol w:w="5560"/>
      </w:tblGrid>
      <w:tr w:rsidR="009533D7" w:rsidRPr="00C01AB8" w:rsidTr="009C5CDF">
        <w:tc>
          <w:tcPr>
            <w:tcW w:w="3652" w:type="dxa"/>
          </w:tcPr>
          <w:p w:rsidR="009533D7" w:rsidRPr="00C01AB8" w:rsidRDefault="009533D7" w:rsidP="009C5CDF">
            <w:pPr>
              <w:rPr>
                <w:b/>
              </w:rPr>
            </w:pPr>
            <w:r w:rsidRPr="00C01AB8">
              <w:rPr>
                <w:b/>
              </w:rPr>
              <w:t>Názov záujmového útvaru</w:t>
            </w:r>
          </w:p>
        </w:tc>
        <w:tc>
          <w:tcPr>
            <w:tcW w:w="5560" w:type="dxa"/>
          </w:tcPr>
          <w:p w:rsidR="009533D7" w:rsidRPr="00C01AB8" w:rsidRDefault="009533D7" w:rsidP="009C5CDF">
            <w:pPr>
              <w:rPr>
                <w:b/>
              </w:rPr>
            </w:pPr>
            <w:r>
              <w:rPr>
                <w:b/>
              </w:rPr>
              <w:t>Pravopisný krúžok</w:t>
            </w:r>
          </w:p>
        </w:tc>
      </w:tr>
      <w:tr w:rsidR="009533D7" w:rsidRPr="00C01AB8" w:rsidTr="009C5CDF">
        <w:tc>
          <w:tcPr>
            <w:tcW w:w="3652" w:type="dxa"/>
          </w:tcPr>
          <w:p w:rsidR="009533D7" w:rsidRPr="00C01AB8" w:rsidRDefault="009533D7" w:rsidP="009C5CDF">
            <w:pPr>
              <w:rPr>
                <w:b/>
              </w:rPr>
            </w:pPr>
            <w:r w:rsidRPr="00C01AB8">
              <w:rPr>
                <w:b/>
              </w:rPr>
              <w:t>Miesto konania</w:t>
            </w:r>
          </w:p>
        </w:tc>
        <w:tc>
          <w:tcPr>
            <w:tcW w:w="5560" w:type="dxa"/>
          </w:tcPr>
          <w:p w:rsidR="009533D7" w:rsidRPr="00C01AB8" w:rsidRDefault="009533D7" w:rsidP="009533D7">
            <w:pPr>
              <w:rPr>
                <w:b/>
              </w:rPr>
            </w:pPr>
            <w:r>
              <w:rPr>
                <w:b/>
              </w:rPr>
              <w:t>Základná škola, Kluknava 43, VI. A trieda</w:t>
            </w:r>
          </w:p>
        </w:tc>
      </w:tr>
      <w:tr w:rsidR="009533D7" w:rsidRPr="00C01AB8" w:rsidTr="009C5CDF">
        <w:tc>
          <w:tcPr>
            <w:tcW w:w="3652" w:type="dxa"/>
          </w:tcPr>
          <w:p w:rsidR="009533D7" w:rsidRPr="00C01AB8" w:rsidRDefault="009533D7" w:rsidP="009C5CDF">
            <w:pPr>
              <w:rPr>
                <w:b/>
              </w:rPr>
            </w:pPr>
            <w:r w:rsidRPr="00C01AB8">
              <w:rPr>
                <w:b/>
              </w:rPr>
              <w:t>Čas konania</w:t>
            </w:r>
          </w:p>
        </w:tc>
        <w:tc>
          <w:tcPr>
            <w:tcW w:w="5560" w:type="dxa"/>
          </w:tcPr>
          <w:p w:rsidR="009533D7" w:rsidRPr="00C01AB8" w:rsidRDefault="009533D7" w:rsidP="009533D7">
            <w:pPr>
              <w:rPr>
                <w:b/>
              </w:rPr>
            </w:pPr>
            <w:r>
              <w:rPr>
                <w:b/>
              </w:rPr>
              <w:t>pondelok 13.10</w:t>
            </w:r>
            <w:r w:rsidR="00954B71">
              <w:rPr>
                <w:b/>
              </w:rPr>
              <w:t xml:space="preserve"> hod.</w:t>
            </w:r>
            <w:r>
              <w:rPr>
                <w:b/>
              </w:rPr>
              <w:t xml:space="preserve"> – 15.10 hod.</w:t>
            </w:r>
          </w:p>
        </w:tc>
      </w:tr>
      <w:tr w:rsidR="009533D7" w:rsidRPr="00C01AB8" w:rsidTr="009C5CDF">
        <w:tc>
          <w:tcPr>
            <w:tcW w:w="3652" w:type="dxa"/>
          </w:tcPr>
          <w:p w:rsidR="009533D7" w:rsidRPr="00C01AB8" w:rsidRDefault="009533D7" w:rsidP="009C5CDF">
            <w:pPr>
              <w:rPr>
                <w:b/>
              </w:rPr>
            </w:pPr>
            <w:r>
              <w:rPr>
                <w:b/>
              </w:rPr>
              <w:t>Vedúci záujmového útvaru</w:t>
            </w:r>
          </w:p>
        </w:tc>
        <w:tc>
          <w:tcPr>
            <w:tcW w:w="5560" w:type="dxa"/>
          </w:tcPr>
          <w:p w:rsidR="009533D7" w:rsidRPr="00C01AB8" w:rsidRDefault="009533D7" w:rsidP="009C5CDF">
            <w:pPr>
              <w:rPr>
                <w:b/>
              </w:rPr>
            </w:pPr>
            <w:r>
              <w:rPr>
                <w:b/>
              </w:rPr>
              <w:t>Mgr. Monika Čechová</w:t>
            </w:r>
          </w:p>
        </w:tc>
      </w:tr>
    </w:tbl>
    <w:p w:rsidR="009533D7" w:rsidRPr="00C01AB8" w:rsidRDefault="009533D7" w:rsidP="009533D7">
      <w:pPr>
        <w:rPr>
          <w:b/>
        </w:rPr>
      </w:pPr>
    </w:p>
    <w:tbl>
      <w:tblPr>
        <w:tblStyle w:val="Mriekatabuky"/>
        <w:tblW w:w="0" w:type="auto"/>
        <w:tblBorders>
          <w:bottom w:val="none" w:sz="0" w:space="0" w:color="auto"/>
        </w:tblBorders>
        <w:tblLook w:val="04A0"/>
      </w:tblPr>
      <w:tblGrid>
        <w:gridCol w:w="1177"/>
        <w:gridCol w:w="1217"/>
        <w:gridCol w:w="5229"/>
        <w:gridCol w:w="1665"/>
      </w:tblGrid>
      <w:tr w:rsidR="009533D7" w:rsidRPr="005F3A47" w:rsidTr="0080795D"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Pr="005F3A47" w:rsidRDefault="009533D7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MESIAC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Pr="005F3A47" w:rsidRDefault="009533D7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TÝŽDEŇ</w:t>
            </w: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Pr="005F3A47" w:rsidRDefault="009533D7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OBSAH ZÁUJMOVEJ ČINNOSTI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Pr="005F3A47" w:rsidRDefault="009533D7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</w:tr>
      <w:tr w:rsidR="009533D7" w:rsidRPr="005F3A47" w:rsidTr="0080795D"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Pr="005F3A47" w:rsidRDefault="000069C6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533D7"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X.</w:t>
            </w:r>
          </w:p>
          <w:p w:rsidR="009533D7" w:rsidRPr="005F3A47" w:rsidRDefault="009533D7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Pr="005F3A47" w:rsidRDefault="009533D7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Pr="005F3A47" w:rsidRDefault="009533D7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Poučenie o BOZP. Oboznámenie sa s náplňou práce v ZÚ.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Pr="005F3A47" w:rsidRDefault="000069C6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533D7" w:rsidRPr="005F3A47" w:rsidTr="0080795D"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Pr="005F3A47" w:rsidRDefault="009533D7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3D7" w:rsidRPr="005F3A47" w:rsidRDefault="009533D7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Pr="005F3A47" w:rsidRDefault="009533D7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Pr="005F3A47" w:rsidRDefault="009C7263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Písmo, abeceda a pravopis.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Pr="005F3A47" w:rsidRDefault="000069C6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33D7" w:rsidRPr="005F3A47" w:rsidTr="0080795D"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Pr="005F3A47" w:rsidRDefault="009533D7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3D7" w:rsidRPr="005F3A47" w:rsidRDefault="009533D7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Pr="005F3A47" w:rsidRDefault="009533D7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Pr="005F3A47" w:rsidRDefault="009C7263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Pravopisná hra.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Pr="005F3A47" w:rsidRDefault="000069C6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33D7" w:rsidRPr="005F3A47" w:rsidTr="0080795D"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Pr="005F3A47" w:rsidRDefault="000069C6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X.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Pr="005F3A47" w:rsidRDefault="009533D7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Pr="005F3A47" w:rsidRDefault="000069C6" w:rsidP="005F3A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Hláskoslovie, pravopis, rytmický zákon, spodobovanie</w:t>
            </w:r>
            <w:r w:rsidR="005F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Pr="005F3A47" w:rsidRDefault="00E57F2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533D7" w:rsidRPr="005F3A47" w:rsidTr="0080795D"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Pr="005F3A47" w:rsidRDefault="009533D7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Pr="005F3A47" w:rsidRDefault="009533D7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Pr="005F3A47" w:rsidRDefault="005F3A47" w:rsidP="005F3A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Pravopis</w:t>
            </w:r>
            <w:r w:rsidR="00E57F29" w:rsidRPr="005F3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slová cudzieho pôvodu, interpunkčné znamienka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Pr="005F3A47" w:rsidRDefault="00E57F2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533D7" w:rsidRPr="005F3A47" w:rsidTr="0080795D"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Pr="005F3A47" w:rsidRDefault="009533D7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Pr="005F3A47" w:rsidRDefault="009533D7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Default="00E57F29" w:rsidP="00E57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Tvorba záložiek do knihy (školský projekt)</w:t>
            </w:r>
            <w:r w:rsidR="005F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3A47" w:rsidRPr="005F3A47" w:rsidRDefault="005F3A47" w:rsidP="00E57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Pr="005F3A47" w:rsidRDefault="00E57F2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533D7" w:rsidRPr="005F3A47" w:rsidTr="0080795D"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Pr="005F3A47" w:rsidRDefault="009533D7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XI.</w:t>
            </w:r>
          </w:p>
          <w:p w:rsidR="009533D7" w:rsidRPr="005F3A47" w:rsidRDefault="009533D7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Pr="005F3A47" w:rsidRDefault="009533D7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9C6" w:rsidRPr="005F3A47" w:rsidRDefault="000069C6" w:rsidP="000069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Jazykové štýly – rozbor textov</w:t>
            </w:r>
            <w:r w:rsidR="005F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33D7" w:rsidRPr="005F3A47" w:rsidRDefault="009533D7" w:rsidP="00006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D7" w:rsidRPr="005F3A47" w:rsidRDefault="00E57F2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69C6" w:rsidRPr="005F3A47" w:rsidTr="0080795D">
        <w:tblPrEx>
          <w:tblBorders>
            <w:bottom w:val="single" w:sz="4" w:space="0" w:color="auto"/>
          </w:tblBorders>
        </w:tblPrEx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9C6" w:rsidRPr="005F3A47" w:rsidRDefault="000069C6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9C6" w:rsidRPr="005F3A47" w:rsidRDefault="000069C6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E57F2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Slovná zásoba, práca zo slovníkmi</w:t>
            </w:r>
            <w:r w:rsidR="005F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69C6" w:rsidRPr="005F3A47" w:rsidRDefault="000069C6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9C6" w:rsidRPr="005F3A47" w:rsidRDefault="00602A62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69C6" w:rsidRPr="005F3A47" w:rsidTr="0080795D">
        <w:tblPrEx>
          <w:tblBorders>
            <w:bottom w:val="single" w:sz="4" w:space="0" w:color="auto"/>
          </w:tblBorders>
        </w:tblPrEx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9C6" w:rsidRPr="005F3A47" w:rsidRDefault="000069C6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9C6" w:rsidRPr="005F3A47" w:rsidRDefault="000069C6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9C6" w:rsidRPr="005F3A47" w:rsidRDefault="00E57F29" w:rsidP="005F3A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Členenie slovnej zásoby ( vecný význam, dobový výskyt, citové zafarbenie, pôvod, spisovnosť) – práca s</w:t>
            </w:r>
            <w:r w:rsidR="005F3A4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F3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textom</w:t>
            </w:r>
            <w:r w:rsidR="005F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9C6" w:rsidRPr="005F3A47" w:rsidRDefault="00E57F2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7F29" w:rsidRPr="005F3A47" w:rsidTr="0080795D">
        <w:tblPrEx>
          <w:tblBorders>
            <w:bottom w:val="single" w:sz="4" w:space="0" w:color="auto"/>
          </w:tblBorders>
        </w:tblPrEx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XII.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Obohacovanie slovnej zásoby ( tvorenie slov, skracovanie slov, spájanie slov - frazeologizmy, združené pomenovania, prenášanie významu, preberanie cudzích slov )</w:t>
            </w:r>
            <w:r w:rsidR="005F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7F29" w:rsidRPr="005F3A47" w:rsidTr="0080795D">
        <w:tblPrEx>
          <w:tblBorders>
            <w:bottom w:val="single" w:sz="4" w:space="0" w:color="auto"/>
          </w:tblBorders>
        </w:tblPrEx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Slovná zásoba, práca so slovníkmi</w:t>
            </w:r>
            <w:r w:rsidR="005F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7F29" w:rsidRPr="005F3A47" w:rsidRDefault="00E57F2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5F3A47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7F29" w:rsidRPr="005F3A47" w:rsidTr="0080795D">
        <w:tblPrEx>
          <w:tblBorders>
            <w:bottom w:val="single" w:sz="4" w:space="0" w:color="auto"/>
          </w:tblBorders>
        </w:tblPrEx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Default="00E57F2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Vianočný pozdrav</w:t>
            </w:r>
            <w:r w:rsidR="005F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3A47" w:rsidRPr="005F3A47" w:rsidRDefault="005F3A47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7F29" w:rsidRPr="005F3A47" w:rsidTr="0080795D">
        <w:tblPrEx>
          <w:tblBorders>
            <w:bottom w:val="single" w:sz="4" w:space="0" w:color="auto"/>
          </w:tblBorders>
        </w:tblPrEx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Default="00E57F2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Novoročné prianie, novoročný vinš</w:t>
            </w:r>
            <w:r w:rsidR="005F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3A47" w:rsidRPr="005F3A47" w:rsidRDefault="005F3A47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7F29" w:rsidRPr="005F3A47" w:rsidTr="0080795D">
        <w:tblPrEx>
          <w:tblBorders>
            <w:bottom w:val="single" w:sz="4" w:space="0" w:color="auto"/>
          </w:tblBorders>
        </w:tblPrEx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Default="00843B6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Návšteva divadelného/filmového predstavenia</w:t>
            </w:r>
            <w:r w:rsidR="005F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3A47" w:rsidRPr="005F3A47" w:rsidRDefault="005F3A47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602A62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3B69" w:rsidRPr="005F3A47" w:rsidTr="0080795D">
        <w:tblPrEx>
          <w:tblBorders>
            <w:bottom w:val="single" w:sz="4" w:space="0" w:color="auto"/>
          </w:tblBorders>
        </w:tblPrEx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B69" w:rsidRPr="005F3A47" w:rsidRDefault="00843B6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B69" w:rsidRPr="005F3A47" w:rsidRDefault="00843B69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B69" w:rsidRDefault="00843B6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Tvorba článku z videného predstavenia</w:t>
            </w:r>
            <w:r w:rsidR="005F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3A47" w:rsidRPr="005F3A47" w:rsidRDefault="005F3A47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B69" w:rsidRPr="005F3A47" w:rsidRDefault="00602A62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2A62" w:rsidRPr="005F3A47" w:rsidTr="0080795D">
        <w:tblPrEx>
          <w:tblBorders>
            <w:bottom w:val="single" w:sz="4" w:space="0" w:color="auto"/>
          </w:tblBorders>
        </w:tblPrEx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A62" w:rsidRPr="005F3A47" w:rsidRDefault="00602A62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A62" w:rsidRPr="005F3A47" w:rsidRDefault="00602A62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A62" w:rsidRPr="005F3A47" w:rsidRDefault="00602A62" w:rsidP="00602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Poézia – </w:t>
            </w:r>
            <w:proofErr w:type="spellStart"/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valentínska</w:t>
            </w:r>
            <w:proofErr w:type="spellEnd"/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báseň</w:t>
            </w:r>
            <w:r w:rsidR="005F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2A62" w:rsidRPr="005F3A47" w:rsidRDefault="00602A62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A62" w:rsidRPr="005F3A47" w:rsidRDefault="00602A62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3B69" w:rsidRPr="005F3A47" w:rsidTr="0080795D">
        <w:tblPrEx>
          <w:tblBorders>
            <w:bottom w:val="single" w:sz="4" w:space="0" w:color="auto"/>
          </w:tblBorders>
        </w:tblPrEx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B69" w:rsidRPr="005F3A47" w:rsidRDefault="00843B6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B69" w:rsidRPr="005F3A47" w:rsidRDefault="00843B69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B69" w:rsidRDefault="00843B6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Tvorba </w:t>
            </w:r>
            <w:proofErr w:type="spellStart"/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valentínskej</w:t>
            </w:r>
            <w:proofErr w:type="spellEnd"/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pohľadnice.</w:t>
            </w:r>
          </w:p>
          <w:p w:rsidR="005F3A47" w:rsidRPr="005F3A47" w:rsidRDefault="005F3A47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B69" w:rsidRPr="005F3A47" w:rsidRDefault="00602A62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7F29" w:rsidRPr="005F3A47" w:rsidTr="0080795D">
        <w:tblPrEx>
          <w:tblBorders>
            <w:bottom w:val="single" w:sz="4" w:space="0" w:color="auto"/>
          </w:tblBorders>
        </w:tblPrEx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5F3A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Slohové postupy a útvary – práca s textom. (Európa v škole)</w:t>
            </w:r>
            <w:r w:rsidR="005F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2A62" w:rsidRPr="005F3A47" w:rsidTr="0080795D">
        <w:tblPrEx>
          <w:tblBorders>
            <w:bottom w:val="single" w:sz="4" w:space="0" w:color="auto"/>
          </w:tblBorders>
        </w:tblPrEx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A62" w:rsidRPr="005F3A47" w:rsidRDefault="00602A62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A62" w:rsidRPr="005F3A47" w:rsidRDefault="00602A62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A62" w:rsidRPr="005F3A47" w:rsidRDefault="00602A62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Slovná zásoba, práca so slovníkmi</w:t>
            </w:r>
            <w:r w:rsidR="005F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2A62" w:rsidRPr="005F3A47" w:rsidRDefault="00602A62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A62" w:rsidRPr="005F3A47" w:rsidRDefault="005F3A47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7F29" w:rsidRPr="005F3A47" w:rsidTr="0080795D">
        <w:tblPrEx>
          <w:tblBorders>
            <w:bottom w:val="single" w:sz="4" w:space="0" w:color="auto"/>
          </w:tblBorders>
        </w:tblPrEx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843B6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602A62" w:rsidP="005F3A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Literárne druhy a literárne žánre, charakteristika</w:t>
            </w:r>
            <w:r w:rsidR="005F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7F29" w:rsidRPr="005F3A47" w:rsidTr="0080795D">
        <w:tblPrEx>
          <w:tblBorders>
            <w:bottom w:val="single" w:sz="4" w:space="0" w:color="auto"/>
          </w:tblBorders>
        </w:tblPrEx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A62" w:rsidRDefault="00602A62" w:rsidP="00843B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Próza – literárne žánre, transformácia textov</w:t>
            </w:r>
            <w:r w:rsidR="005F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3A47" w:rsidRPr="005F3A47" w:rsidRDefault="005F3A47" w:rsidP="00843B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80795D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2A62" w:rsidRPr="005F3A47" w:rsidTr="0080795D">
        <w:tblPrEx>
          <w:tblBorders>
            <w:bottom w:val="single" w:sz="4" w:space="0" w:color="auto"/>
          </w:tblBorders>
        </w:tblPrEx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A62" w:rsidRPr="005F3A47" w:rsidRDefault="00602A62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A62" w:rsidRPr="005F3A47" w:rsidRDefault="00602A62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A62" w:rsidRDefault="00602A62" w:rsidP="009C5C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Poézia</w:t>
            </w:r>
            <w:r w:rsidRPr="005F3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literárne žánre, transformácia textov</w:t>
            </w:r>
            <w:r w:rsidR="005F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3A47" w:rsidRPr="005F3A47" w:rsidRDefault="005F3A47" w:rsidP="009C5C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A62" w:rsidRPr="005F3A47" w:rsidRDefault="0080795D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795D" w:rsidRPr="005F3A47" w:rsidTr="0080795D">
        <w:tblPrEx>
          <w:tblBorders>
            <w:bottom w:val="single" w:sz="4" w:space="0" w:color="auto"/>
          </w:tblBorders>
        </w:tblPrEx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95D" w:rsidRPr="005F3A47" w:rsidRDefault="0080795D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95D" w:rsidRPr="005F3A47" w:rsidRDefault="0080795D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95D" w:rsidRPr="005F3A47" w:rsidRDefault="0080795D" w:rsidP="009C5C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Kto je to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bloger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 Beseda s 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blogerom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Radoslavom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Hoppejom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95D" w:rsidRPr="005F3A47" w:rsidRDefault="0080795D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3B69" w:rsidRPr="005F3A47" w:rsidTr="0080795D">
        <w:tblPrEx>
          <w:tblBorders>
            <w:bottom w:val="single" w:sz="4" w:space="0" w:color="auto"/>
          </w:tblBorders>
        </w:tblPrEx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B69" w:rsidRPr="005F3A47" w:rsidRDefault="00843B6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B69" w:rsidRPr="005F3A47" w:rsidRDefault="00843B69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B69" w:rsidRDefault="00843B6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Návšteva knižnice (mestskej, obecnej, školskej)</w:t>
            </w:r>
            <w:r w:rsidR="005F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3A47" w:rsidRPr="005F3A47" w:rsidRDefault="005F3A47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B69" w:rsidRPr="005F3A47" w:rsidRDefault="00602A62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43B69" w:rsidRPr="005F3A47" w:rsidTr="0080795D">
        <w:tblPrEx>
          <w:tblBorders>
            <w:bottom w:val="single" w:sz="4" w:space="0" w:color="auto"/>
          </w:tblBorders>
        </w:tblPrEx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B69" w:rsidRPr="005F3A47" w:rsidRDefault="00843B6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B69" w:rsidRPr="005F3A47" w:rsidRDefault="00843B69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B69" w:rsidRPr="005F3A47" w:rsidRDefault="00843B69" w:rsidP="00843B6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Tvaroslovie – slovné druhy</w:t>
            </w: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3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B69" w:rsidRPr="005F3A47" w:rsidRDefault="00843B6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B69" w:rsidRPr="005F3A47" w:rsidRDefault="00843B6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7F29" w:rsidRPr="005F3A47" w:rsidTr="0080795D">
        <w:tblPrEx>
          <w:tblBorders>
            <w:bottom w:val="single" w:sz="4" w:space="0" w:color="auto"/>
          </w:tblBorders>
        </w:tblPrEx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Default="00843B69" w:rsidP="00843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Určovanie </w:t>
            </w:r>
            <w:r w:rsidRPr="005F3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gramatick</w:t>
            </w: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ých</w:t>
            </w:r>
            <w:r w:rsidRPr="005F3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kategóri</w:t>
            </w: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í a vzorov.</w:t>
            </w:r>
          </w:p>
          <w:p w:rsidR="005F3A47" w:rsidRPr="005F3A47" w:rsidRDefault="005F3A47" w:rsidP="00843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602A62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7F29" w:rsidRPr="005F3A47" w:rsidTr="0080795D">
        <w:tblPrEx>
          <w:tblBorders>
            <w:bottom w:val="single" w:sz="4" w:space="0" w:color="auto"/>
          </w:tblBorders>
        </w:tblPrEx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843B6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Default="00843B6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Skloňovanie, pravopis.</w:t>
            </w:r>
          </w:p>
          <w:p w:rsidR="005F3A47" w:rsidRPr="005F3A47" w:rsidRDefault="005F3A47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843B6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7F29" w:rsidRPr="005F3A47" w:rsidTr="0080795D">
        <w:tblPrEx>
          <w:tblBorders>
            <w:bottom w:val="single" w:sz="4" w:space="0" w:color="auto"/>
          </w:tblBorders>
        </w:tblPrEx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Default="00843B6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Pravopisná hra</w:t>
            </w:r>
            <w:r w:rsidR="005F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3A47" w:rsidRPr="005F3A47" w:rsidRDefault="005F3A47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843B6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7F29" w:rsidRPr="005F3A47" w:rsidTr="0080795D">
        <w:tblPrEx>
          <w:tblBorders>
            <w:bottom w:val="single" w:sz="4" w:space="0" w:color="auto"/>
          </w:tblBorders>
        </w:tblPrEx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843B6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VI.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Default="00602A62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Návšteva divadelného/filmového predstavenia</w:t>
            </w:r>
            <w:r w:rsidR="005F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3A47" w:rsidRPr="005F3A47" w:rsidRDefault="005F3A47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602A62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57F29" w:rsidRPr="005F3A47" w:rsidTr="0080795D">
        <w:tblPrEx>
          <w:tblBorders>
            <w:bottom w:val="single" w:sz="4" w:space="0" w:color="auto"/>
          </w:tblBorders>
        </w:tblPrEx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Default="00602A62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Tvorba článku</w:t>
            </w:r>
            <w:r w:rsidR="005F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3A47" w:rsidRPr="005F3A47" w:rsidRDefault="005F3A47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602A62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21FE" w:rsidRPr="005F3A47" w:rsidTr="000E21FE">
        <w:tblPrEx>
          <w:tblBorders>
            <w:bottom w:val="single" w:sz="4" w:space="0" w:color="auto"/>
          </w:tblBorders>
        </w:tblPrEx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E57F29" w:rsidP="009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602A62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Zhodnotenie celoročnej práce v záujmovom útvare</w:t>
            </w:r>
            <w:r w:rsidR="005F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F29" w:rsidRPr="005F3A47" w:rsidRDefault="00602A62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21FE" w:rsidRPr="000E21FE" w:rsidTr="000E21FE">
        <w:tblPrEx>
          <w:tblBorders>
            <w:bottom w:val="single" w:sz="4" w:space="0" w:color="auto"/>
          </w:tblBorders>
        </w:tblPrEx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1FE" w:rsidRPr="000E21FE" w:rsidRDefault="000E21FE" w:rsidP="009C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1FE" w:rsidRPr="000E21FE" w:rsidRDefault="000E21FE" w:rsidP="009C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1FE" w:rsidRPr="000E21FE" w:rsidRDefault="000E21FE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1FE" w:rsidRPr="000E21FE" w:rsidRDefault="000E21FE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FE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1FE" w:rsidRPr="000E21FE" w:rsidRDefault="000E21FE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1FE" w:rsidRPr="000E21FE" w:rsidRDefault="000E21FE" w:rsidP="009C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F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E57F29" w:rsidRDefault="00E57F29" w:rsidP="000069C6">
      <w:pPr>
        <w:spacing w:line="360" w:lineRule="auto"/>
      </w:pPr>
    </w:p>
    <w:p w:rsidR="00B612F0" w:rsidRDefault="00B612F0" w:rsidP="000069C6"/>
    <w:sectPr w:rsidR="00B612F0" w:rsidSect="00B6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533D7"/>
    <w:rsid w:val="000069C6"/>
    <w:rsid w:val="000E21FE"/>
    <w:rsid w:val="005F3A47"/>
    <w:rsid w:val="00602A62"/>
    <w:rsid w:val="0080795D"/>
    <w:rsid w:val="00843B69"/>
    <w:rsid w:val="009533D7"/>
    <w:rsid w:val="00954B71"/>
    <w:rsid w:val="009C7263"/>
    <w:rsid w:val="00B612F0"/>
    <w:rsid w:val="00C440B3"/>
    <w:rsid w:val="00DE4D7C"/>
    <w:rsid w:val="00E5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3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3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2017-12-19T16:17:00Z</dcterms:created>
  <dcterms:modified xsi:type="dcterms:W3CDTF">2017-12-19T16:17:00Z</dcterms:modified>
</cp:coreProperties>
</file>